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02" w:rsidRDefault="0065011C" w:rsidP="00F5561D">
      <w:r w:rsidRPr="00FD1202">
        <w:rPr>
          <w:noProof/>
          <w:sz w:val="40"/>
          <w:szCs w:val="40"/>
          <w:lang w:val="en-US"/>
        </w:rPr>
        <w:drawing>
          <wp:anchor distT="0" distB="0" distL="114300" distR="114300" simplePos="0" relativeHeight="251661312" behindDoc="0" locked="0" layoutInCell="1" allowOverlap="1">
            <wp:simplePos x="0" y="0"/>
            <wp:positionH relativeFrom="column">
              <wp:posOffset>4755515</wp:posOffset>
            </wp:positionH>
            <wp:positionV relativeFrom="paragraph">
              <wp:posOffset>-104775</wp:posOffset>
            </wp:positionV>
            <wp:extent cx="1085850" cy="2133600"/>
            <wp:effectExtent l="0" t="0" r="0" b="0"/>
            <wp:wrapSquare wrapText="bothSides"/>
            <wp:docPr id="3" name="Picture 3" descr="C:\Users\lewbayer\Dropbox\Logos\IPN0714 cvex Civility logo update-USA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wbayer\Dropbox\Logos\IPN0714 cvex Civility logo update-USA 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202" w:rsidRPr="00FD1202">
        <w:rPr>
          <w:b/>
          <w:sz w:val="40"/>
          <w:szCs w:val="40"/>
        </w:rPr>
        <w:t>PRESS RELEASE-</w:t>
      </w:r>
      <w:r w:rsidR="00FD1202">
        <w:t xml:space="preserve"> Winnipeg, MB. CANADA, February 1, 2014  </w:t>
      </w:r>
    </w:p>
    <w:p w:rsidR="00FD1202" w:rsidRPr="00FD1202" w:rsidRDefault="00FD1202" w:rsidP="00F5561D">
      <w:pPr>
        <w:rPr>
          <w:sz w:val="24"/>
          <w:szCs w:val="24"/>
        </w:rPr>
      </w:pPr>
      <w:r w:rsidRPr="00FD1202">
        <w:rPr>
          <w:sz w:val="24"/>
          <w:szCs w:val="24"/>
        </w:rPr>
        <w:t xml:space="preserve">Civility Experts USA, the leading full-solutions civility and social skills company in North America, in partnership with affiliate In Good Company Etiquette Academy located in Fort Worth, Texas, is pleased to announce APRIL delivery of two highly anticipated Train the Trainer programs: </w:t>
      </w:r>
    </w:p>
    <w:p w:rsidR="00FD1202" w:rsidRPr="00FD1202" w:rsidRDefault="00FD1202" w:rsidP="00F5561D">
      <w:pPr>
        <w:rPr>
          <w:b/>
          <w:color w:val="0070C0"/>
          <w:sz w:val="24"/>
          <w:szCs w:val="24"/>
        </w:rPr>
      </w:pPr>
      <w:r w:rsidRPr="00FD1202">
        <w:rPr>
          <w:b/>
          <w:i/>
          <w:color w:val="0070C0"/>
          <w:sz w:val="24"/>
          <w:szCs w:val="24"/>
        </w:rPr>
        <w:t xml:space="preserve">Civility at Work© </w:t>
      </w:r>
      <w:r w:rsidR="0024140B" w:rsidRPr="00FD1202">
        <w:rPr>
          <w:b/>
          <w:i/>
          <w:color w:val="0070C0"/>
          <w:sz w:val="24"/>
          <w:szCs w:val="24"/>
        </w:rPr>
        <w:t>Business Etiquette Train-the-Trainer Certificate Program</w:t>
      </w:r>
      <w:r w:rsidRPr="00FD1202">
        <w:rPr>
          <w:b/>
          <w:i/>
          <w:color w:val="0070C0"/>
          <w:sz w:val="24"/>
          <w:szCs w:val="24"/>
        </w:rPr>
        <w:t xml:space="preserve"> </w:t>
      </w:r>
      <w:r w:rsidRPr="00FD1202">
        <w:rPr>
          <w:b/>
          <w:i/>
          <w:color w:val="0070C0"/>
          <w:sz w:val="24"/>
          <w:szCs w:val="24"/>
        </w:rPr>
        <w:t>™</w:t>
      </w:r>
      <w:r w:rsidR="0024140B" w:rsidRPr="00FD1202">
        <w:rPr>
          <w:b/>
          <w:color w:val="0070C0"/>
          <w:sz w:val="24"/>
          <w:szCs w:val="24"/>
        </w:rPr>
        <w:t xml:space="preserve"> </w:t>
      </w:r>
    </w:p>
    <w:p w:rsidR="00FD1202" w:rsidRPr="00FD1202" w:rsidRDefault="00FD1202" w:rsidP="00F5561D">
      <w:pPr>
        <w:rPr>
          <w:b/>
          <w:i/>
          <w:color w:val="0070C0"/>
          <w:sz w:val="24"/>
          <w:szCs w:val="24"/>
        </w:rPr>
      </w:pPr>
      <w:r w:rsidRPr="00FD1202">
        <w:rPr>
          <w:b/>
          <w:i/>
          <w:color w:val="0070C0"/>
          <w:sz w:val="24"/>
          <w:szCs w:val="24"/>
        </w:rPr>
        <w:t xml:space="preserve">Courtesy Coach© Children’s Character and Manners Train the Trainer Certification Program </w:t>
      </w:r>
      <w:r w:rsidRPr="00FD1202">
        <w:rPr>
          <w:b/>
          <w:i/>
          <w:color w:val="0070C0"/>
          <w:sz w:val="24"/>
          <w:szCs w:val="24"/>
        </w:rPr>
        <w:t>™</w:t>
      </w:r>
      <w:r w:rsidRPr="00FD1202">
        <w:rPr>
          <w:b/>
          <w:i/>
          <w:color w:val="0070C0"/>
          <w:sz w:val="24"/>
          <w:szCs w:val="24"/>
        </w:rPr>
        <w:t xml:space="preserve"> </w:t>
      </w:r>
    </w:p>
    <w:p w:rsidR="0024140B" w:rsidRPr="00FD1202" w:rsidRDefault="0065011C" w:rsidP="00F5561D">
      <w:pPr>
        <w:rPr>
          <w:sz w:val="24"/>
          <w:szCs w:val="24"/>
        </w:rPr>
      </w:pPr>
      <w:r w:rsidRPr="00FD1202">
        <w:rPr>
          <w:b/>
          <w:noProof/>
          <w:sz w:val="24"/>
          <w:szCs w:val="24"/>
          <w:lang w:val="en-US"/>
        </w:rPr>
        <w:drawing>
          <wp:anchor distT="0" distB="0" distL="114300" distR="114300" simplePos="0" relativeHeight="251659264" behindDoc="1" locked="0" layoutInCell="1" allowOverlap="1">
            <wp:simplePos x="0" y="0"/>
            <wp:positionH relativeFrom="column">
              <wp:posOffset>4495800</wp:posOffset>
            </wp:positionH>
            <wp:positionV relativeFrom="paragraph">
              <wp:posOffset>961390</wp:posOffset>
            </wp:positionV>
            <wp:extent cx="1543050" cy="1371600"/>
            <wp:effectExtent l="0" t="0" r="0" b="0"/>
            <wp:wrapTight wrapText="bothSides">
              <wp:wrapPolygon edited="0">
                <wp:start x="0" y="0"/>
                <wp:lineTo x="0" y="21300"/>
                <wp:lineTo x="21333" y="21300"/>
                <wp:lineTo x="21333" y="0"/>
                <wp:lineTo x="0" y="0"/>
              </wp:wrapPolygon>
            </wp:wrapTight>
            <wp:docPr id="2" name="Picture 2" descr="C:\Users\lewbayer\Dropbox\Logos\in_good_company_col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wbayer\Dropbox\Logos\in_good_company_color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202" w:rsidRPr="00FD1202">
        <w:rPr>
          <w:sz w:val="24"/>
          <w:szCs w:val="24"/>
        </w:rPr>
        <w:t>These</w:t>
      </w:r>
      <w:r w:rsidR="0024140B" w:rsidRPr="00FD1202">
        <w:rPr>
          <w:sz w:val="24"/>
          <w:szCs w:val="24"/>
        </w:rPr>
        <w:t xml:space="preserve"> internationally recognized certification program offers graduates world-class curriculum developed Civility Experts Worldwide, </w:t>
      </w:r>
      <w:r w:rsidR="00FD1202" w:rsidRPr="00FD1202">
        <w:rPr>
          <w:sz w:val="24"/>
          <w:szCs w:val="24"/>
        </w:rPr>
        <w:t xml:space="preserve">live </w:t>
      </w:r>
      <w:r w:rsidR="0024140B" w:rsidRPr="00FD1202">
        <w:rPr>
          <w:sz w:val="24"/>
          <w:szCs w:val="24"/>
        </w:rPr>
        <w:t>training</w:t>
      </w:r>
      <w:r w:rsidR="00FD1202" w:rsidRPr="00FD1202">
        <w:rPr>
          <w:sz w:val="24"/>
          <w:szCs w:val="24"/>
        </w:rPr>
        <w:t xml:space="preserve"> with the leading experts in the field, </w:t>
      </w:r>
      <w:r w:rsidR="0024140B" w:rsidRPr="00FD1202">
        <w:rPr>
          <w:sz w:val="24"/>
          <w:szCs w:val="24"/>
        </w:rPr>
        <w:t>affiliate</w:t>
      </w:r>
      <w:r w:rsidR="00FD1202" w:rsidRPr="00FD1202">
        <w:rPr>
          <w:sz w:val="24"/>
          <w:szCs w:val="24"/>
        </w:rPr>
        <w:t xml:space="preserve"> status, an </w:t>
      </w:r>
      <w:r w:rsidR="0024140B" w:rsidRPr="00FD1202">
        <w:rPr>
          <w:sz w:val="24"/>
          <w:szCs w:val="24"/>
        </w:rPr>
        <w:t>opportunity to achieve certification by the esteemed International</w:t>
      </w:r>
      <w:r w:rsidR="00FD1202" w:rsidRPr="00FD1202">
        <w:rPr>
          <w:sz w:val="24"/>
          <w:szCs w:val="24"/>
        </w:rPr>
        <w:t xml:space="preserve"> Civility Trainers’ Consortium, and everything you need to start a successful civility training business. </w:t>
      </w:r>
    </w:p>
    <w:p w:rsidR="0065011C" w:rsidRDefault="00FD1202" w:rsidP="00C9457F">
      <w:pPr>
        <w:rPr>
          <w:sz w:val="24"/>
          <w:szCs w:val="24"/>
        </w:rPr>
      </w:pPr>
      <w:r w:rsidRPr="00FD1202">
        <w:rPr>
          <w:sz w:val="24"/>
          <w:szCs w:val="24"/>
        </w:rPr>
        <w:t xml:space="preserve"> </w:t>
      </w:r>
      <w:r w:rsidR="0024140B" w:rsidRPr="00FD1202">
        <w:rPr>
          <w:sz w:val="24"/>
          <w:szCs w:val="24"/>
        </w:rPr>
        <w:t>“With a growing need to be social competent in work and in life, individuals, employers and organizations are actively seeking training in social savvy, cultural competence and modern business etiquette”, states</w:t>
      </w:r>
      <w:r w:rsidRPr="00FD1202">
        <w:rPr>
          <w:sz w:val="24"/>
          <w:szCs w:val="24"/>
        </w:rPr>
        <w:t xml:space="preserve"> Misty Harris, owner of In Good Company Etiquette Academy.  “These</w:t>
      </w:r>
      <w:r w:rsidR="0024140B" w:rsidRPr="00FD1202">
        <w:rPr>
          <w:sz w:val="24"/>
          <w:szCs w:val="24"/>
        </w:rPr>
        <w:t xml:space="preserve"> comprehensive certification program</w:t>
      </w:r>
      <w:r w:rsidRPr="00FD1202">
        <w:rPr>
          <w:sz w:val="24"/>
          <w:szCs w:val="24"/>
        </w:rPr>
        <w:t>s</w:t>
      </w:r>
      <w:r w:rsidR="0024140B" w:rsidRPr="00FD1202">
        <w:rPr>
          <w:sz w:val="24"/>
          <w:szCs w:val="24"/>
        </w:rPr>
        <w:t xml:space="preserve"> offers a unique opportunity to build an etiquette training business and tap into a huge market</w:t>
      </w:r>
      <w:r w:rsidRPr="00FD1202">
        <w:rPr>
          <w:sz w:val="24"/>
          <w:szCs w:val="24"/>
        </w:rPr>
        <w:t>.”</w:t>
      </w:r>
      <w:r w:rsidR="0024140B" w:rsidRPr="00FD1202">
        <w:rPr>
          <w:sz w:val="24"/>
          <w:szCs w:val="24"/>
        </w:rPr>
        <w:t xml:space="preserve"> </w:t>
      </w:r>
      <w:r w:rsidR="0024140B" w:rsidRPr="00FD1202">
        <w:rPr>
          <w:sz w:val="24"/>
          <w:szCs w:val="24"/>
        </w:rPr>
        <w:br/>
      </w:r>
      <w:r w:rsidR="0024140B" w:rsidRPr="00FD1202">
        <w:rPr>
          <w:sz w:val="24"/>
          <w:szCs w:val="24"/>
        </w:rPr>
        <w:br/>
      </w:r>
      <w:r w:rsidRPr="00FD1202">
        <w:rPr>
          <w:sz w:val="24"/>
          <w:szCs w:val="24"/>
        </w:rPr>
        <w:t>The programs will be delivered in</w:t>
      </w:r>
      <w:r w:rsidR="0065011C">
        <w:rPr>
          <w:sz w:val="24"/>
          <w:szCs w:val="24"/>
        </w:rPr>
        <w:t>:</w:t>
      </w:r>
    </w:p>
    <w:p w:rsidR="00FD1202" w:rsidRPr="0065011C" w:rsidRDefault="00FD1202" w:rsidP="0065011C">
      <w:pPr>
        <w:numPr>
          <w:ilvl w:val="0"/>
          <w:numId w:val="1"/>
        </w:numPr>
        <w:rPr>
          <w:b/>
        </w:rPr>
      </w:pPr>
      <w:r w:rsidRPr="0065011C">
        <w:rPr>
          <w:b/>
        </w:rPr>
        <w:t xml:space="preserve">Fort Worth, Texas, </w:t>
      </w:r>
      <w:r w:rsidR="0065011C" w:rsidRPr="0065011C">
        <w:rPr>
          <w:b/>
        </w:rPr>
        <w:t xml:space="preserve">USA, </w:t>
      </w:r>
      <w:r w:rsidRPr="0065011C">
        <w:rPr>
          <w:b/>
        </w:rPr>
        <w:t xml:space="preserve">April 10-17, 2015 and </w:t>
      </w:r>
      <w:r w:rsidR="0065011C" w:rsidRPr="0065011C">
        <w:rPr>
          <w:b/>
        </w:rPr>
        <w:t xml:space="preserve">again in </w:t>
      </w:r>
      <w:r w:rsidRPr="0065011C">
        <w:rPr>
          <w:b/>
        </w:rPr>
        <w:t xml:space="preserve">October </w:t>
      </w:r>
      <w:r w:rsidR="0065011C" w:rsidRPr="0065011C">
        <w:rPr>
          <w:b/>
        </w:rPr>
        <w:t>16-22, 2015</w:t>
      </w:r>
    </w:p>
    <w:p w:rsidR="00FD1202" w:rsidRPr="0065011C" w:rsidRDefault="0065011C" w:rsidP="0012560B">
      <w:pPr>
        <w:numPr>
          <w:ilvl w:val="0"/>
          <w:numId w:val="1"/>
        </w:numPr>
        <w:rPr>
          <w:b/>
        </w:rPr>
      </w:pPr>
      <w:r w:rsidRPr="0065011C">
        <w:rPr>
          <w:b/>
        </w:rPr>
        <w:t>Winnipeg, Manitoba, Canada, June 4-9, 2015 and again November 29-December 5, 2015</w:t>
      </w:r>
      <w:bookmarkStart w:id="0" w:name="_GoBack"/>
      <w:bookmarkEnd w:id="0"/>
    </w:p>
    <w:p w:rsidR="00FD1202" w:rsidRPr="00FD1202" w:rsidRDefault="00FD1202" w:rsidP="00C9457F">
      <w:pPr>
        <w:rPr>
          <w:sz w:val="24"/>
          <w:szCs w:val="24"/>
        </w:rPr>
      </w:pPr>
      <w:r w:rsidRPr="00FD1202">
        <w:rPr>
          <w:sz w:val="24"/>
          <w:szCs w:val="24"/>
        </w:rPr>
        <w:t xml:space="preserve">There is increasing </w:t>
      </w:r>
      <w:r w:rsidR="0024140B" w:rsidRPr="00FD1202">
        <w:rPr>
          <w:sz w:val="24"/>
          <w:szCs w:val="24"/>
        </w:rPr>
        <w:t xml:space="preserve">demand </w:t>
      </w:r>
      <w:r w:rsidRPr="00FD1202">
        <w:rPr>
          <w:sz w:val="24"/>
          <w:szCs w:val="24"/>
        </w:rPr>
        <w:t xml:space="preserve">trainers in this field who are fully qualified and hold legitimate certifications. To learn more about this program, to register, or to learn more about additional materials and training packages, visit </w:t>
      </w:r>
      <w:hyperlink r:id="rId7" w:history="1">
        <w:r w:rsidRPr="00FD1202">
          <w:rPr>
            <w:rStyle w:val="Hyperlink"/>
            <w:sz w:val="24"/>
            <w:szCs w:val="24"/>
          </w:rPr>
          <w:t>www.internationalcivilitytrainer.com</w:t>
        </w:r>
      </w:hyperlink>
      <w:r w:rsidRPr="00FD1202">
        <w:rPr>
          <w:sz w:val="24"/>
          <w:szCs w:val="24"/>
        </w:rPr>
        <w:t xml:space="preserve">  or contact: </w:t>
      </w:r>
    </w:p>
    <w:p w:rsidR="0024140B" w:rsidRPr="00534E37" w:rsidRDefault="0024140B" w:rsidP="00534E37">
      <w:pPr>
        <w:pStyle w:val="NoSpacing"/>
        <w:rPr>
          <w:b/>
        </w:rPr>
      </w:pPr>
      <w:r w:rsidRPr="00FD1202">
        <w:rPr>
          <w:sz w:val="24"/>
          <w:szCs w:val="24"/>
        </w:rPr>
        <w:br/>
      </w:r>
      <w:r w:rsidRPr="00534E37">
        <w:t xml:space="preserve">Contact: </w:t>
      </w:r>
      <w:r w:rsidRPr="00534E37">
        <w:br/>
      </w:r>
      <w:r w:rsidR="00FD1202">
        <w:rPr>
          <w:b/>
        </w:rPr>
        <w:t xml:space="preserve">Misty Harris </w:t>
      </w:r>
      <w:r w:rsidR="00FD1202">
        <w:rPr>
          <w:b/>
        </w:rPr>
        <w:tab/>
      </w:r>
      <w:r w:rsidR="00FD1202">
        <w:rPr>
          <w:b/>
        </w:rPr>
        <w:tab/>
      </w:r>
      <w:r w:rsidR="00FD1202">
        <w:rPr>
          <w:b/>
        </w:rPr>
        <w:tab/>
      </w:r>
      <w:r w:rsidR="00FD1202">
        <w:rPr>
          <w:b/>
        </w:rPr>
        <w:tab/>
      </w:r>
      <w:r w:rsidR="00FD1202">
        <w:rPr>
          <w:b/>
        </w:rPr>
        <w:tab/>
      </w:r>
      <w:r w:rsidR="00FD1202">
        <w:rPr>
          <w:b/>
        </w:rPr>
        <w:tab/>
        <w:t xml:space="preserve">    Lew Bayer </w:t>
      </w:r>
    </w:p>
    <w:p w:rsidR="0024140B" w:rsidRDefault="00FD1202" w:rsidP="00C9457F">
      <w:pPr>
        <w:pStyle w:val="NoSpacing"/>
      </w:pPr>
      <w:r>
        <w:t>In Good Company Etiquette Academy/Fort Worth                Civility Experts Worldwide</w:t>
      </w:r>
      <w:r w:rsidR="0024140B" w:rsidRPr="00534E37">
        <w:br/>
        <w:t>Email:</w:t>
      </w:r>
      <w:r w:rsidR="0024140B">
        <w:t xml:space="preserve"> </w:t>
      </w:r>
      <w:hyperlink r:id="rId8" w:history="1">
        <w:r w:rsidRPr="00E318CC">
          <w:rPr>
            <w:rStyle w:val="Hyperlink"/>
          </w:rPr>
          <w:t>ingoodcompanyetiquette@gmail.com</w:t>
        </w:r>
      </w:hyperlink>
      <w:r>
        <w:t xml:space="preserve">                         Email: </w:t>
      </w:r>
      <w:hyperlink r:id="rId9" w:history="1">
        <w:r w:rsidRPr="00E318CC">
          <w:rPr>
            <w:rStyle w:val="Hyperlink"/>
          </w:rPr>
          <w:t>lew@civilityexperts.com</w:t>
        </w:r>
      </w:hyperlink>
    </w:p>
    <w:p w:rsidR="0024140B" w:rsidRDefault="0024140B" w:rsidP="0065011C">
      <w:pPr>
        <w:pStyle w:val="NoSpacing"/>
      </w:pPr>
      <w:r w:rsidRPr="00534E37">
        <w:t xml:space="preserve">Web: </w:t>
      </w:r>
      <w:hyperlink r:id="rId10" w:history="1">
        <w:r w:rsidR="00FD1202" w:rsidRPr="00E318CC">
          <w:rPr>
            <w:rStyle w:val="Hyperlink"/>
          </w:rPr>
          <w:t>www.ingoodcompanytexas.com</w:t>
        </w:r>
      </w:hyperlink>
      <w:r w:rsidR="00FD1202">
        <w:t xml:space="preserve">                                     Web: </w:t>
      </w:r>
      <w:hyperlink r:id="rId11" w:history="1">
        <w:r w:rsidR="00FD1202" w:rsidRPr="00E318CC">
          <w:rPr>
            <w:rStyle w:val="Hyperlink"/>
          </w:rPr>
          <w:t>www.civilityexperts.com</w:t>
        </w:r>
      </w:hyperlink>
      <w:r w:rsidR="00FD1202">
        <w:t xml:space="preserve"> </w:t>
      </w:r>
    </w:p>
    <w:sectPr w:rsidR="0024140B" w:rsidSect="00287378">
      <w:pgSz w:w="12240" w:h="15840"/>
      <w:pgMar w:top="1440" w:right="1440" w:bottom="1440" w:left="1440" w:header="720" w:footer="720" w:gutter="0"/>
      <w:pgBorders w:offsetFrom="page">
        <w:top w:val="triple" w:sz="4" w:space="24" w:color="FF0000"/>
        <w:left w:val="triple" w:sz="4" w:space="24" w:color="FF0000"/>
        <w:bottom w:val="triple" w:sz="4" w:space="24" w:color="FF0000"/>
        <w:right w:val="triple" w:sz="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8674FF"/>
    <w:multiLevelType w:val="hybridMultilevel"/>
    <w:tmpl w:val="3CD420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94"/>
    <w:rsid w:val="000840F2"/>
    <w:rsid w:val="000C79B2"/>
    <w:rsid w:val="000D1FE1"/>
    <w:rsid w:val="00232212"/>
    <w:rsid w:val="0024140B"/>
    <w:rsid w:val="00287378"/>
    <w:rsid w:val="002D4853"/>
    <w:rsid w:val="002E0011"/>
    <w:rsid w:val="003971D4"/>
    <w:rsid w:val="004734D9"/>
    <w:rsid w:val="00496383"/>
    <w:rsid w:val="00534E37"/>
    <w:rsid w:val="005F2F33"/>
    <w:rsid w:val="0065011C"/>
    <w:rsid w:val="00737866"/>
    <w:rsid w:val="00740D80"/>
    <w:rsid w:val="00742DE7"/>
    <w:rsid w:val="007D7132"/>
    <w:rsid w:val="008E6918"/>
    <w:rsid w:val="00945322"/>
    <w:rsid w:val="00AA47FB"/>
    <w:rsid w:val="00AD6DCA"/>
    <w:rsid w:val="00B446C1"/>
    <w:rsid w:val="00C1339C"/>
    <w:rsid w:val="00C65088"/>
    <w:rsid w:val="00C726A3"/>
    <w:rsid w:val="00C842EC"/>
    <w:rsid w:val="00C9457F"/>
    <w:rsid w:val="00CD7CE2"/>
    <w:rsid w:val="00D86394"/>
    <w:rsid w:val="00DF4A35"/>
    <w:rsid w:val="00E3735F"/>
    <w:rsid w:val="00ED25AF"/>
    <w:rsid w:val="00ED7B66"/>
    <w:rsid w:val="00EF3F40"/>
    <w:rsid w:val="00F5561D"/>
    <w:rsid w:val="00FD1202"/>
    <w:rsid w:val="00FD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2EEBD4-078F-486E-B627-3502CFF7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1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4E37"/>
    <w:rPr>
      <w:rFonts w:cs="Times New Roman"/>
      <w:color w:val="0000FF"/>
      <w:u w:val="single"/>
    </w:rPr>
  </w:style>
  <w:style w:type="character" w:customStyle="1" w:styleId="email">
    <w:name w:val="email"/>
    <w:basedOn w:val="DefaultParagraphFont"/>
    <w:uiPriority w:val="99"/>
    <w:rsid w:val="00534E37"/>
    <w:rPr>
      <w:rFonts w:cs="Times New Roman"/>
    </w:rPr>
  </w:style>
  <w:style w:type="paragraph" w:styleId="NoSpacing">
    <w:name w:val="No Spacing"/>
    <w:uiPriority w:val="99"/>
    <w:qFormat/>
    <w:rsid w:val="00534E3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oodcompanyetiquett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rnationalcivilitytrain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ivilityexperts.com" TargetMode="External"/><Relationship Id="rId5" Type="http://schemas.openxmlformats.org/officeDocument/2006/relationships/image" Target="media/image1.jpeg"/><Relationship Id="rId10" Type="http://schemas.openxmlformats.org/officeDocument/2006/relationships/hyperlink" Target="http://www.ingoodcompanytexas.com" TargetMode="External"/><Relationship Id="rId4" Type="http://schemas.openxmlformats.org/officeDocument/2006/relationships/webSettings" Target="webSettings.xml"/><Relationship Id="rId9" Type="http://schemas.openxmlformats.org/officeDocument/2006/relationships/hyperlink" Target="mailto:lew@civilityexpe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/PressRelease/ -Singapore, Wednesday, 09 January 2013 – Image Flair, the foremost etiquette training firm in Singapore is pleased to announce the launch of The Image Flair Business Etiquette Train-the-Trainer Certificate™ Program</vt:lpstr>
    </vt:vector>
  </TitlesOfParts>
  <Company>-</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-Singapore, Wednesday, 09 January 2013 – Image Flair, the foremost etiquette training firm in Singapore is pleased to announce the launch of The Image Flair Business Etiquette Train-the-Trainer Certificate™ Program</dc:title>
  <dc:subject/>
  <dc:creator>abc</dc:creator>
  <cp:keywords/>
  <dc:description/>
  <cp:lastModifiedBy>Lew Bayer</cp:lastModifiedBy>
  <cp:revision>3</cp:revision>
  <dcterms:created xsi:type="dcterms:W3CDTF">2015-02-01T22:32:00Z</dcterms:created>
  <dcterms:modified xsi:type="dcterms:W3CDTF">2015-02-01T23:02:00Z</dcterms:modified>
</cp:coreProperties>
</file>